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5FB813BB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651C0">
        <w:rPr>
          <w:rFonts w:ascii="Arial Narrow" w:eastAsiaTheme="minorHAnsi" w:hAnsi="Arial Narrow"/>
          <w:b/>
          <w:sz w:val="22"/>
          <w:szCs w:val="22"/>
          <w:lang w:eastAsia="en-US"/>
        </w:rPr>
        <w:t>6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48BEDCA8" w:rsidR="002A66CA" w:rsidRP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5651C0">
              <w:rPr>
                <w:rFonts w:ascii="Arial Narrow" w:hAnsi="Arial Narrow"/>
                <w:b/>
                <w:sz w:val="22"/>
                <w:szCs w:val="22"/>
              </w:rPr>
              <w:t>prowadnic teleskopowych</w:t>
            </w:r>
            <w:r w:rsidRPr="002A66CA">
              <w:rPr>
                <w:rFonts w:ascii="Arial Narrow" w:hAnsi="Arial Narrow"/>
                <w:b/>
                <w:sz w:val="22"/>
                <w:szCs w:val="22"/>
              </w:rPr>
              <w:t xml:space="preserve"> na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47208712" w:rsidR="00BC7A91" w:rsidRPr="00BC7A91" w:rsidRDefault="005651C0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6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6A47AF8F" w:rsidR="00AB14CC" w:rsidRPr="002A66CA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5651C0">
              <w:rPr>
                <w:rFonts w:ascii="Arial Narrow" w:hAnsi="Arial Narrow"/>
                <w:sz w:val="22"/>
                <w:szCs w:val="22"/>
              </w:rPr>
              <w:t xml:space="preserve">4 szt. prowadnic teleskopowych </w:t>
            </w:r>
            <w:r w:rsidRPr="002A66CA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41C9A0DD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5651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F41510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F41510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F41510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1C4B7-A71C-4CB3-8AE4-63A2DB3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2019-02-14T08:30:00Z</cp:lastPrinted>
  <dcterms:created xsi:type="dcterms:W3CDTF">2019-09-02T09:10:00Z</dcterms:created>
  <dcterms:modified xsi:type="dcterms:W3CDTF">2020-02-25T08:48:00Z</dcterms:modified>
</cp:coreProperties>
</file>